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876B2" w14:textId="67A97A7A" w:rsidR="002B265D" w:rsidRDefault="0061444E" w:rsidP="00E74E5B">
      <w:pPr>
        <w:rPr>
          <w:rStyle w:val="SubtleEmphasis"/>
          <w:b/>
          <w:bCs/>
          <w:i w:val="0"/>
          <w:iCs w:val="0"/>
          <w:color w:val="auto"/>
          <w:sz w:val="24"/>
          <w:szCs w:val="24"/>
          <w:u w:val="single"/>
        </w:rPr>
      </w:pPr>
      <w:r w:rsidRPr="0061444E">
        <w:rPr>
          <w:rStyle w:val="SubtleEmphasis"/>
          <w:b/>
          <w:bCs/>
          <w:i w:val="0"/>
          <w:iCs w:val="0"/>
          <w:color w:val="auto"/>
          <w:sz w:val="24"/>
          <w:szCs w:val="24"/>
          <w:u w:val="single"/>
        </w:rPr>
        <w:t>LEGAL DESCRIPTION</w:t>
      </w:r>
      <w:r>
        <w:rPr>
          <w:rStyle w:val="SubtleEmphasis"/>
          <w:b/>
          <w:bCs/>
          <w:i w:val="0"/>
          <w:iCs w:val="0"/>
          <w:color w:val="auto"/>
          <w:sz w:val="24"/>
          <w:szCs w:val="24"/>
          <w:u w:val="single"/>
        </w:rPr>
        <w:t xml:space="preserve">: </w:t>
      </w:r>
    </w:p>
    <w:p w14:paraId="6BCC82EB" w14:textId="2ABFD30C" w:rsidR="0061444E" w:rsidRPr="0061444E" w:rsidRDefault="0061444E" w:rsidP="00E74E5B">
      <w:pPr>
        <w:rPr>
          <w:rStyle w:val="SubtleEmphasis"/>
          <w:i w:val="0"/>
          <w:iCs w:val="0"/>
          <w:color w:val="auto"/>
          <w:sz w:val="24"/>
          <w:szCs w:val="24"/>
        </w:rPr>
      </w:pPr>
      <w:r w:rsidRPr="0061444E">
        <w:rPr>
          <w:rStyle w:val="SubtleEmphasis"/>
          <w:i w:val="0"/>
          <w:iCs w:val="0"/>
          <w:color w:val="auto"/>
          <w:sz w:val="24"/>
          <w:szCs w:val="24"/>
        </w:rPr>
        <w:t xml:space="preserve">LOTS </w:t>
      </w:r>
      <w:r>
        <w:rPr>
          <w:rStyle w:val="SubtleEmphasis"/>
          <w:i w:val="0"/>
          <w:iCs w:val="0"/>
          <w:color w:val="auto"/>
          <w:sz w:val="24"/>
          <w:szCs w:val="24"/>
        </w:rPr>
        <w:t>1 THROUGH 11, BLOCK 4</w:t>
      </w:r>
      <w:r w:rsidR="006C09D5">
        <w:rPr>
          <w:rStyle w:val="SubtleEmphasis"/>
          <w:i w:val="0"/>
          <w:iCs w:val="0"/>
          <w:color w:val="auto"/>
          <w:sz w:val="24"/>
          <w:szCs w:val="24"/>
        </w:rPr>
        <w:t xml:space="preserve">, </w:t>
      </w:r>
      <w:r>
        <w:rPr>
          <w:rStyle w:val="SubtleEmphasis"/>
          <w:i w:val="0"/>
          <w:iCs w:val="0"/>
          <w:color w:val="auto"/>
          <w:sz w:val="24"/>
          <w:szCs w:val="24"/>
        </w:rPr>
        <w:t>POMPANO TERRACE, ACCORDING TO THE PLAT THEREOF, AS RECORDED IN PLAT BOOK 10, PAGE 11, OF THE PUBLIC RECORDS OF BROWARD COUNTY FLORIDA, LESS ROAD RIGHT-OF-WAY.</w:t>
      </w:r>
    </w:p>
    <w:sectPr w:rsidR="0061444E" w:rsidRPr="006144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C67C3" w14:textId="77777777" w:rsidR="0061444E" w:rsidRDefault="0061444E" w:rsidP="00E74E5B">
      <w:pPr>
        <w:spacing w:after="0" w:line="240" w:lineRule="auto"/>
      </w:pPr>
      <w:r>
        <w:separator/>
      </w:r>
    </w:p>
  </w:endnote>
  <w:endnote w:type="continuationSeparator" w:id="0">
    <w:p w14:paraId="62E3EB5E" w14:textId="77777777" w:rsidR="0061444E" w:rsidRDefault="0061444E" w:rsidP="00E74E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Nova Cond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E6061" w14:textId="77777777" w:rsidR="0061444E" w:rsidRDefault="0061444E" w:rsidP="00E74E5B">
      <w:pPr>
        <w:spacing w:after="0" w:line="240" w:lineRule="auto"/>
      </w:pPr>
      <w:r>
        <w:separator/>
      </w:r>
    </w:p>
  </w:footnote>
  <w:footnote w:type="continuationSeparator" w:id="0">
    <w:p w14:paraId="7CB2F33E" w14:textId="77777777" w:rsidR="0061444E" w:rsidRDefault="0061444E" w:rsidP="00E74E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44E"/>
    <w:rsid w:val="000E2D61"/>
    <w:rsid w:val="00231335"/>
    <w:rsid w:val="002B265D"/>
    <w:rsid w:val="005E2449"/>
    <w:rsid w:val="0061444E"/>
    <w:rsid w:val="00681383"/>
    <w:rsid w:val="006C09D5"/>
    <w:rsid w:val="00957795"/>
    <w:rsid w:val="00A9764B"/>
    <w:rsid w:val="00CC37D9"/>
    <w:rsid w:val="00E7045D"/>
    <w:rsid w:val="00E7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D806D"/>
  <w15:chartTrackingRefBased/>
  <w15:docId w15:val="{675A6FCF-FB03-45EB-8D29-4CAA5B728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 w:after="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 w:after="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 w:after="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 w:after="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 w:after="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 w:after="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Rinaldi</dc:creator>
  <cp:keywords/>
  <dc:description/>
  <cp:lastModifiedBy>John Rinaldi</cp:lastModifiedBy>
  <cp:revision>1</cp:revision>
  <dcterms:created xsi:type="dcterms:W3CDTF">2023-02-10T14:31:00Z</dcterms:created>
  <dcterms:modified xsi:type="dcterms:W3CDTF">2023-02-10T14:45:00Z</dcterms:modified>
</cp:coreProperties>
</file>